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03" w:rsidRDefault="00B61503">
      <w:pPr>
        <w:rPr>
          <w:rFonts w:ascii="Arial" w:hAnsi="Arial" w:cs="Arial"/>
          <w:color w:val="000000"/>
          <w:szCs w:val="20"/>
          <w:shd w:val="clear" w:color="auto" w:fill="F9F5F1"/>
          <w:lang w:val="da-DK"/>
        </w:rPr>
      </w:pPr>
      <w:bookmarkStart w:id="0" w:name="_GoBack"/>
      <w:r>
        <w:rPr>
          <w:rFonts w:ascii="Arial" w:hAnsi="Arial" w:cs="Arial"/>
          <w:color w:val="000000"/>
          <w:szCs w:val="20"/>
          <w:shd w:val="clear" w:color="auto" w:fill="F9F5F1"/>
          <w:lang w:val="da-DK"/>
        </w:rPr>
        <w:t xml:space="preserve">5438 Abraham Madsen fæste </w:t>
      </w:r>
      <w:bookmarkEnd w:id="0"/>
      <w:r>
        <w:rPr>
          <w:rFonts w:ascii="Arial" w:hAnsi="Arial" w:cs="Arial"/>
          <w:color w:val="000000"/>
          <w:szCs w:val="20"/>
          <w:shd w:val="clear" w:color="auto" w:fill="F9F5F1"/>
          <w:lang w:val="da-DK"/>
        </w:rPr>
        <w:t>1755</w:t>
      </w:r>
    </w:p>
    <w:p w:rsidR="00B61503" w:rsidRDefault="00B61503">
      <w:pPr>
        <w:rPr>
          <w:rFonts w:ascii="Arial" w:hAnsi="Arial" w:cs="Arial"/>
          <w:color w:val="000000"/>
          <w:szCs w:val="20"/>
          <w:shd w:val="clear" w:color="auto" w:fill="F9F5F1"/>
          <w:lang w:val="da-DK"/>
        </w:rPr>
      </w:pPr>
      <w:r w:rsidRPr="00B61503">
        <w:rPr>
          <w:rFonts w:ascii="Arial" w:hAnsi="Arial" w:cs="Arial"/>
          <w:color w:val="000000"/>
          <w:szCs w:val="20"/>
          <w:shd w:val="clear" w:color="auto" w:fill="F9F5F1"/>
          <w:lang w:val="da-DK"/>
        </w:rPr>
        <w:t>Fæsteprotokol Nedergaard gods 1719-1835</w:t>
      </w:r>
      <w:r>
        <w:rPr>
          <w:rFonts w:ascii="Arial" w:hAnsi="Arial" w:cs="Arial"/>
          <w:color w:val="000000"/>
          <w:szCs w:val="20"/>
          <w:shd w:val="clear" w:color="auto" w:fill="F9F5F1"/>
          <w:lang w:val="da-DK"/>
        </w:rPr>
        <w:t xml:space="preserve">  fol 116</w:t>
      </w:r>
    </w:p>
    <w:p w:rsidR="00B61503" w:rsidRDefault="00B61503">
      <w:pPr>
        <w:rPr>
          <w:rFonts w:ascii="Arial" w:hAnsi="Arial" w:cs="Arial"/>
          <w:color w:val="000000"/>
          <w:szCs w:val="20"/>
          <w:shd w:val="clear" w:color="auto" w:fill="F9F5F1"/>
          <w:lang w:val="da-DK"/>
        </w:rPr>
      </w:pPr>
    </w:p>
    <w:p w:rsidR="00E202AE" w:rsidRPr="006460AD" w:rsidRDefault="006460AD">
      <w:pPr>
        <w:rPr>
          <w:lang w:val="da-DK"/>
        </w:rPr>
      </w:pPr>
      <w:r w:rsidRPr="006460AD">
        <w:rPr>
          <w:rFonts w:ascii="Arial" w:hAnsi="Arial" w:cs="Arial"/>
          <w:color w:val="000000"/>
          <w:szCs w:val="20"/>
          <w:shd w:val="clear" w:color="auto" w:fill="F9F5F1"/>
          <w:lang w:val="da-DK"/>
        </w:rPr>
        <w:t>Jeg Christian Banner Kaas til Nedergaard Deres Kongl.</w:t>
      </w:r>
      <w:r w:rsidRPr="006460AD">
        <w:rPr>
          <w:rFonts w:ascii="Arial" w:hAnsi="Arial" w:cs="Arial"/>
          <w:color w:val="000000"/>
          <w:szCs w:val="20"/>
          <w:lang w:val="da-DK"/>
        </w:rPr>
        <w:br/>
      </w:r>
      <w:r w:rsidRPr="006460AD">
        <w:rPr>
          <w:rFonts w:ascii="Arial" w:hAnsi="Arial" w:cs="Arial"/>
          <w:color w:val="000000"/>
          <w:szCs w:val="20"/>
          <w:shd w:val="clear" w:color="auto" w:fill="F9F5F1"/>
          <w:lang w:val="da-DK"/>
        </w:rPr>
        <w:t>mayts til Danmark og Norge p.p. bestalter General Major</w:t>
      </w:r>
      <w:r w:rsidRPr="006460AD">
        <w:rPr>
          <w:rFonts w:ascii="Arial" w:hAnsi="Arial" w:cs="Arial"/>
          <w:color w:val="000000"/>
          <w:szCs w:val="20"/>
          <w:lang w:val="da-DK"/>
        </w:rPr>
        <w:br/>
      </w:r>
      <w:r w:rsidRPr="006460AD">
        <w:rPr>
          <w:rFonts w:ascii="Arial" w:hAnsi="Arial" w:cs="Arial"/>
          <w:color w:val="000000"/>
          <w:szCs w:val="20"/>
          <w:shd w:val="clear" w:color="auto" w:fill="F9F5F1"/>
          <w:lang w:val="da-DK"/>
        </w:rPr>
        <w:t>af Infanteriet, kiendes og hermed vitterl. giør, at ha-</w:t>
      </w:r>
      <w:r w:rsidRPr="006460AD">
        <w:rPr>
          <w:rFonts w:ascii="Arial" w:hAnsi="Arial" w:cs="Arial"/>
          <w:color w:val="000000"/>
          <w:szCs w:val="20"/>
          <w:lang w:val="da-DK"/>
        </w:rPr>
        <w:br/>
      </w:r>
      <w:r w:rsidRPr="006460AD">
        <w:rPr>
          <w:rFonts w:ascii="Arial" w:hAnsi="Arial" w:cs="Arial"/>
          <w:color w:val="000000"/>
          <w:szCs w:val="20"/>
          <w:shd w:val="clear" w:color="auto" w:fill="F9F5F1"/>
          <w:lang w:val="da-DK"/>
        </w:rPr>
        <w:t>ve stæd og Fæst, ligesom jeg herved Stæder og Fæster til Een</w:t>
      </w:r>
      <w:r w:rsidRPr="006460AD">
        <w:rPr>
          <w:rFonts w:ascii="Arial" w:hAnsi="Arial" w:cs="Arial"/>
          <w:color w:val="000000"/>
          <w:szCs w:val="20"/>
          <w:lang w:val="da-DK"/>
        </w:rPr>
        <w:br/>
      </w:r>
      <w:r w:rsidRPr="006460AD">
        <w:rPr>
          <w:rFonts w:ascii="Arial" w:hAnsi="Arial" w:cs="Arial"/>
          <w:color w:val="000000"/>
          <w:szCs w:val="20"/>
          <w:shd w:val="clear" w:color="auto" w:fill="F9F5F1"/>
          <w:lang w:val="da-DK"/>
        </w:rPr>
        <w:t>min bonde karl Abraham Madsen fød i Fæbech, dend</w:t>
      </w:r>
      <w:r w:rsidRPr="006460AD">
        <w:rPr>
          <w:rFonts w:ascii="Arial" w:hAnsi="Arial" w:cs="Arial"/>
          <w:color w:val="000000"/>
          <w:szCs w:val="20"/>
          <w:lang w:val="da-DK"/>
        </w:rPr>
        <w:br/>
      </w:r>
      <w:r w:rsidRPr="006460AD">
        <w:rPr>
          <w:rFonts w:ascii="Arial" w:hAnsi="Arial" w:cs="Arial"/>
          <w:color w:val="000000"/>
          <w:szCs w:val="20"/>
          <w:shd w:val="clear" w:color="auto" w:fill="F9F5F1"/>
          <w:lang w:val="da-DK"/>
        </w:rPr>
        <w:t>mig Tilhørende og af hans Fader Mads Abrahamsen i Fæbech</w:t>
      </w:r>
      <w:r w:rsidRPr="006460AD">
        <w:rPr>
          <w:rFonts w:ascii="Arial" w:hAnsi="Arial" w:cs="Arial"/>
          <w:color w:val="000000"/>
          <w:szCs w:val="20"/>
          <w:lang w:val="da-DK"/>
        </w:rPr>
        <w:br/>
      </w:r>
      <w:r w:rsidRPr="006460AD">
        <w:rPr>
          <w:rFonts w:ascii="Arial" w:hAnsi="Arial" w:cs="Arial"/>
          <w:color w:val="000000"/>
          <w:szCs w:val="20"/>
          <w:shd w:val="clear" w:color="auto" w:fill="F9F5F1"/>
          <w:lang w:val="da-DK"/>
        </w:rPr>
        <w:t>bye beboende Gaard, som udi nye Landmaalings Matri-</w:t>
      </w:r>
      <w:r w:rsidRPr="006460AD">
        <w:rPr>
          <w:rFonts w:ascii="Arial" w:hAnsi="Arial" w:cs="Arial"/>
          <w:color w:val="000000"/>
          <w:szCs w:val="20"/>
          <w:lang w:val="da-DK"/>
        </w:rPr>
        <w:br/>
      </w:r>
      <w:r w:rsidRPr="006460AD">
        <w:rPr>
          <w:rFonts w:ascii="Arial" w:hAnsi="Arial" w:cs="Arial"/>
          <w:color w:val="000000"/>
          <w:szCs w:val="20"/>
          <w:shd w:val="clear" w:color="auto" w:fill="F9F5F1"/>
          <w:lang w:val="da-DK"/>
        </w:rPr>
        <w:t>cul, staar for Hkorn, Agger og Eng 3 Tdr, hvilchen gaard</w:t>
      </w:r>
      <w:r w:rsidRPr="006460AD">
        <w:rPr>
          <w:rFonts w:ascii="Arial" w:hAnsi="Arial" w:cs="Arial"/>
          <w:color w:val="000000"/>
          <w:szCs w:val="20"/>
          <w:lang w:val="da-DK"/>
        </w:rPr>
        <w:br/>
      </w:r>
      <w:r w:rsidRPr="006460AD">
        <w:rPr>
          <w:rFonts w:ascii="Arial" w:hAnsi="Arial" w:cs="Arial"/>
          <w:color w:val="000000"/>
          <w:szCs w:val="20"/>
          <w:shd w:val="clear" w:color="auto" w:fill="F9F5F1"/>
          <w:lang w:val="da-DK"/>
        </w:rPr>
        <w:t>med alt hvis dertil i Mark og Bye ligger, eller</w:t>
      </w:r>
      <w:r w:rsidRPr="006460AD">
        <w:rPr>
          <w:rFonts w:ascii="Arial" w:hAnsi="Arial" w:cs="Arial"/>
          <w:color w:val="000000"/>
          <w:szCs w:val="20"/>
          <w:lang w:val="da-DK"/>
        </w:rPr>
        <w:br/>
      </w:r>
      <w:r w:rsidRPr="006460AD">
        <w:rPr>
          <w:rFonts w:ascii="Arial" w:hAnsi="Arial" w:cs="Arial"/>
          <w:color w:val="000000"/>
          <w:szCs w:val="20"/>
          <w:shd w:val="clear" w:color="auto" w:fill="F9F5F1"/>
          <w:lang w:val="da-DK"/>
        </w:rPr>
        <w:t>med Rette Dertil ligge bør, bemte (bemeldte)  Abraham Madsen</w:t>
      </w:r>
      <w:r w:rsidRPr="006460AD">
        <w:rPr>
          <w:rFonts w:ascii="Arial" w:hAnsi="Arial" w:cs="Arial"/>
          <w:color w:val="000000"/>
          <w:szCs w:val="20"/>
          <w:lang w:val="da-DK"/>
        </w:rPr>
        <w:br/>
      </w:r>
      <w:r w:rsidRPr="006460AD">
        <w:rPr>
          <w:rFonts w:ascii="Arial" w:hAnsi="Arial" w:cs="Arial"/>
          <w:color w:val="000000"/>
          <w:szCs w:val="20"/>
          <w:shd w:val="clear" w:color="auto" w:fill="F9F5F1"/>
          <w:lang w:val="da-DK"/>
        </w:rPr>
        <w:t>ved Faderens død, eller naar Gaarden paa anden</w:t>
      </w:r>
      <w:r w:rsidRPr="006460AD">
        <w:rPr>
          <w:rFonts w:ascii="Arial" w:hAnsi="Arial" w:cs="Arial"/>
          <w:color w:val="000000"/>
          <w:szCs w:val="20"/>
          <w:lang w:val="da-DK"/>
        </w:rPr>
        <w:br/>
      </w:r>
      <w:r w:rsidRPr="006460AD">
        <w:rPr>
          <w:rFonts w:ascii="Arial" w:hAnsi="Arial" w:cs="Arial"/>
          <w:color w:val="000000"/>
          <w:szCs w:val="20"/>
          <w:shd w:val="clear" w:color="auto" w:fill="F9F5F1"/>
          <w:lang w:val="da-DK"/>
        </w:rPr>
        <w:t>loul(ig) maade leedig vorder, maae Tiltræde, og i fæste</w:t>
      </w:r>
      <w:r w:rsidRPr="006460AD">
        <w:rPr>
          <w:rFonts w:ascii="Arial" w:hAnsi="Arial" w:cs="Arial"/>
          <w:color w:val="000000"/>
          <w:szCs w:val="20"/>
          <w:lang w:val="da-DK"/>
        </w:rPr>
        <w:br/>
      </w:r>
      <w:r w:rsidRPr="006460AD">
        <w:rPr>
          <w:rFonts w:ascii="Arial" w:hAnsi="Arial" w:cs="Arial"/>
          <w:color w:val="000000"/>
          <w:szCs w:val="20"/>
          <w:shd w:val="clear" w:color="auto" w:fill="F9F5F1"/>
          <w:lang w:val="da-DK"/>
        </w:rPr>
        <w:t>Sin Lifstid nyde, bruge og beholde, saa lenge Hand</w:t>
      </w:r>
      <w:r w:rsidRPr="006460AD">
        <w:rPr>
          <w:rFonts w:ascii="Arial" w:hAnsi="Arial" w:cs="Arial"/>
          <w:color w:val="000000"/>
          <w:szCs w:val="20"/>
          <w:lang w:val="da-DK"/>
        </w:rPr>
        <w:br/>
      </w:r>
      <w:r w:rsidRPr="006460AD">
        <w:rPr>
          <w:rFonts w:ascii="Arial" w:hAnsi="Arial" w:cs="Arial"/>
          <w:color w:val="000000"/>
          <w:szCs w:val="20"/>
          <w:shd w:val="clear" w:color="auto" w:fill="F9F5F1"/>
          <w:lang w:val="da-DK"/>
        </w:rPr>
        <w:t>deraf aarl. Til sine Rette Tider og Terminer, svarer alle</w:t>
      </w:r>
      <w:r w:rsidRPr="006460AD">
        <w:rPr>
          <w:rFonts w:ascii="Arial" w:hAnsi="Arial" w:cs="Arial"/>
          <w:color w:val="000000"/>
          <w:szCs w:val="20"/>
          <w:lang w:val="da-DK"/>
        </w:rPr>
        <w:br/>
      </w:r>
      <w:r w:rsidRPr="006460AD">
        <w:rPr>
          <w:rFonts w:ascii="Arial" w:hAnsi="Arial" w:cs="Arial"/>
          <w:color w:val="000000"/>
          <w:szCs w:val="20"/>
          <w:shd w:val="clear" w:color="auto" w:fill="F9F5F1"/>
          <w:lang w:val="da-DK"/>
        </w:rPr>
        <w:t>Kongl. ordinaire Skatter og Contributioner, som nu ere</w:t>
      </w:r>
      <w:r w:rsidRPr="006460AD">
        <w:rPr>
          <w:rFonts w:ascii="Arial" w:hAnsi="Arial" w:cs="Arial"/>
          <w:color w:val="000000"/>
          <w:szCs w:val="20"/>
          <w:lang w:val="da-DK"/>
        </w:rPr>
        <w:br/>
      </w:r>
      <w:r w:rsidRPr="006460AD">
        <w:rPr>
          <w:rFonts w:ascii="Arial" w:hAnsi="Arial" w:cs="Arial"/>
          <w:color w:val="000000"/>
          <w:szCs w:val="20"/>
          <w:shd w:val="clear" w:color="auto" w:fill="F9F5F1"/>
          <w:lang w:val="da-DK"/>
        </w:rPr>
        <w:t>eller herefter Paabuden Vorder, samt Landgilde ef-</w:t>
      </w:r>
      <w:r w:rsidRPr="006460AD">
        <w:rPr>
          <w:rFonts w:ascii="Arial" w:hAnsi="Arial" w:cs="Arial"/>
          <w:color w:val="000000"/>
          <w:szCs w:val="20"/>
          <w:lang w:val="da-DK"/>
        </w:rPr>
        <w:br/>
      </w:r>
      <w:r w:rsidRPr="006460AD">
        <w:rPr>
          <w:rFonts w:ascii="Arial" w:hAnsi="Arial" w:cs="Arial"/>
          <w:color w:val="000000"/>
          <w:szCs w:val="20"/>
          <w:shd w:val="clear" w:color="auto" w:fill="F9F5F1"/>
          <w:lang w:val="da-DK"/>
        </w:rPr>
        <w:t>ter Jordebogen 3 tdr 3 fr Biug, 2de Gies og 4re Høns</w:t>
      </w:r>
      <w:r w:rsidRPr="006460AD">
        <w:rPr>
          <w:rFonts w:ascii="Arial" w:hAnsi="Arial" w:cs="Arial"/>
          <w:color w:val="000000"/>
          <w:szCs w:val="20"/>
          <w:lang w:val="da-DK"/>
        </w:rPr>
        <w:br/>
      </w:r>
      <w:r w:rsidRPr="006460AD">
        <w:rPr>
          <w:rFonts w:ascii="Arial" w:hAnsi="Arial" w:cs="Arial"/>
          <w:color w:val="000000"/>
          <w:szCs w:val="20"/>
          <w:shd w:val="clear" w:color="auto" w:fill="F9F5F1"/>
          <w:lang w:val="da-DK"/>
        </w:rPr>
        <w:t>aldt uden Restantz forretter dend sædvanl. Houning</w:t>
      </w:r>
      <w:r w:rsidRPr="006460AD">
        <w:rPr>
          <w:rFonts w:ascii="Arial" w:hAnsi="Arial" w:cs="Arial"/>
          <w:color w:val="000000"/>
          <w:szCs w:val="20"/>
          <w:lang w:val="da-DK"/>
        </w:rPr>
        <w:br/>
      </w:r>
      <w:r w:rsidRPr="006460AD">
        <w:rPr>
          <w:rFonts w:ascii="Arial" w:hAnsi="Arial" w:cs="Arial"/>
          <w:color w:val="000000"/>
          <w:szCs w:val="20"/>
          <w:shd w:val="clear" w:color="auto" w:fill="F9F5F1"/>
          <w:lang w:val="da-DK"/>
        </w:rPr>
        <w:t>med ægt og arbeide i alle maader forsvarl. paa</w:t>
      </w:r>
      <w:r w:rsidRPr="006460AD">
        <w:rPr>
          <w:rFonts w:ascii="Arial" w:hAnsi="Arial" w:cs="Arial"/>
          <w:color w:val="000000"/>
          <w:szCs w:val="20"/>
          <w:lang w:val="da-DK"/>
        </w:rPr>
        <w:br/>
      </w:r>
      <w:r w:rsidRPr="006460AD">
        <w:rPr>
          <w:rFonts w:ascii="Arial" w:hAnsi="Arial" w:cs="Arial"/>
          <w:color w:val="000000"/>
          <w:szCs w:val="20"/>
          <w:shd w:val="clear" w:color="auto" w:fill="F9F5F1"/>
          <w:lang w:val="da-DK"/>
        </w:rPr>
        <w:t>hvad Tid og Stæd hand dertil bliver befalet, giøder,</w:t>
      </w:r>
      <w:r w:rsidRPr="006460AD">
        <w:rPr>
          <w:rFonts w:ascii="Arial" w:hAnsi="Arial" w:cs="Arial"/>
          <w:color w:val="000000"/>
          <w:szCs w:val="20"/>
          <w:lang w:val="da-DK"/>
        </w:rPr>
        <w:br/>
      </w:r>
      <w:r w:rsidRPr="006460AD">
        <w:rPr>
          <w:rFonts w:ascii="Arial" w:hAnsi="Arial" w:cs="Arial"/>
          <w:color w:val="000000"/>
          <w:szCs w:val="20"/>
          <w:shd w:val="clear" w:color="auto" w:fill="F9F5F1"/>
          <w:lang w:val="da-DK"/>
        </w:rPr>
        <w:t>Dørcher og Driver Gaardens Jorder som sig bør, og</w:t>
      </w:r>
      <w:r w:rsidRPr="006460AD">
        <w:rPr>
          <w:rFonts w:ascii="Arial" w:hAnsi="Arial" w:cs="Arial"/>
          <w:color w:val="000000"/>
          <w:szCs w:val="20"/>
          <w:lang w:val="da-DK"/>
        </w:rPr>
        <w:br/>
      </w:r>
      <w:r w:rsidRPr="006460AD">
        <w:rPr>
          <w:rFonts w:ascii="Arial" w:hAnsi="Arial" w:cs="Arial"/>
          <w:color w:val="000000"/>
          <w:szCs w:val="20"/>
          <w:shd w:val="clear" w:color="auto" w:fill="F9F5F1"/>
          <w:lang w:val="da-DK"/>
        </w:rPr>
        <w:t>inted deraf i nogen maade afvender eller</w:t>
      </w:r>
      <w:r w:rsidRPr="006460AD">
        <w:rPr>
          <w:rFonts w:ascii="Arial" w:hAnsi="Arial" w:cs="Arial"/>
          <w:color w:val="000000"/>
          <w:szCs w:val="20"/>
          <w:lang w:val="da-DK"/>
        </w:rPr>
        <w:br/>
      </w:r>
      <w:r w:rsidRPr="006460AD">
        <w:rPr>
          <w:rFonts w:ascii="Arial" w:hAnsi="Arial" w:cs="Arial"/>
          <w:color w:val="000000"/>
          <w:szCs w:val="20"/>
          <w:shd w:val="clear" w:color="auto" w:fill="F9F5F1"/>
          <w:lang w:val="da-DK"/>
        </w:rPr>
        <w:t>bortleier, holder Gaardens biugning (bygning) og besetning</w:t>
      </w:r>
      <w:r w:rsidRPr="006460AD">
        <w:rPr>
          <w:rFonts w:ascii="Arial" w:hAnsi="Arial" w:cs="Arial"/>
          <w:color w:val="000000"/>
          <w:szCs w:val="20"/>
          <w:lang w:val="da-DK"/>
        </w:rPr>
        <w:br/>
      </w:r>
      <w:r w:rsidRPr="006460AD">
        <w:rPr>
          <w:rFonts w:ascii="Arial" w:hAnsi="Arial" w:cs="Arial"/>
          <w:color w:val="000000"/>
          <w:szCs w:val="20"/>
          <w:shd w:val="clear" w:color="auto" w:fill="F9F5F1"/>
          <w:lang w:val="da-DK"/>
        </w:rPr>
        <w:t>alle Tider i fuldkommen forsvarl. Stand, saa inted</w:t>
      </w:r>
      <w:r w:rsidRPr="006460AD">
        <w:rPr>
          <w:rFonts w:ascii="Arial" w:hAnsi="Arial" w:cs="Arial"/>
          <w:color w:val="000000"/>
          <w:szCs w:val="20"/>
          <w:lang w:val="da-DK"/>
        </w:rPr>
        <w:br/>
      </w:r>
      <w:r w:rsidRPr="006460AD">
        <w:rPr>
          <w:rFonts w:ascii="Arial" w:hAnsi="Arial" w:cs="Arial"/>
          <w:color w:val="000000"/>
          <w:szCs w:val="20"/>
          <w:shd w:val="clear" w:color="auto" w:fill="F9F5F1"/>
          <w:lang w:val="da-DK"/>
        </w:rPr>
        <w:t>Næste side:</w:t>
      </w:r>
      <w:r w:rsidRPr="006460AD">
        <w:rPr>
          <w:rFonts w:ascii="Arial" w:hAnsi="Arial" w:cs="Arial"/>
          <w:color w:val="000000"/>
          <w:szCs w:val="20"/>
          <w:lang w:val="da-DK"/>
        </w:rPr>
        <w:br/>
      </w:r>
      <w:r w:rsidRPr="006460AD">
        <w:rPr>
          <w:rFonts w:ascii="Arial" w:hAnsi="Arial" w:cs="Arial"/>
          <w:color w:val="000000"/>
          <w:szCs w:val="20"/>
          <w:shd w:val="clear" w:color="auto" w:fill="F9F5F1"/>
          <w:lang w:val="da-DK"/>
        </w:rPr>
        <w:t>Deraf eller ved i nogen Maade eller paa nogen Tid mang-</w:t>
      </w:r>
      <w:r w:rsidRPr="006460AD">
        <w:rPr>
          <w:rFonts w:ascii="Arial" w:hAnsi="Arial" w:cs="Arial"/>
          <w:color w:val="000000"/>
          <w:szCs w:val="20"/>
          <w:lang w:val="da-DK"/>
        </w:rPr>
        <w:br/>
      </w:r>
      <w:r w:rsidRPr="006460AD">
        <w:rPr>
          <w:rFonts w:ascii="Arial" w:hAnsi="Arial" w:cs="Arial"/>
          <w:color w:val="000000"/>
          <w:szCs w:val="20"/>
          <w:shd w:val="clear" w:color="auto" w:fill="F9F5F1"/>
          <w:lang w:val="da-DK"/>
        </w:rPr>
        <w:t>ler, Ere mig om det foresatte Herskab og min beskichede Fuld-</w:t>
      </w:r>
      <w:r w:rsidRPr="006460AD">
        <w:rPr>
          <w:rFonts w:ascii="Arial" w:hAnsi="Arial" w:cs="Arial"/>
          <w:color w:val="000000"/>
          <w:szCs w:val="20"/>
          <w:lang w:val="da-DK"/>
        </w:rPr>
        <w:br/>
      </w:r>
      <w:r w:rsidRPr="006460AD">
        <w:rPr>
          <w:rFonts w:ascii="Arial" w:hAnsi="Arial" w:cs="Arial"/>
          <w:color w:val="000000"/>
          <w:szCs w:val="20"/>
          <w:shd w:val="clear" w:color="auto" w:fill="F9F5F1"/>
          <w:lang w:val="da-DK"/>
        </w:rPr>
        <w:t>mægtig i alle Ting hørrig og lydig, samt ellers som Een fæ-</w:t>
      </w:r>
      <w:r w:rsidRPr="006460AD">
        <w:rPr>
          <w:rFonts w:ascii="Arial" w:hAnsi="Arial" w:cs="Arial"/>
          <w:color w:val="000000"/>
          <w:szCs w:val="20"/>
          <w:lang w:val="da-DK"/>
        </w:rPr>
        <w:br/>
      </w:r>
      <w:r w:rsidRPr="006460AD">
        <w:rPr>
          <w:rFonts w:ascii="Arial" w:hAnsi="Arial" w:cs="Arial"/>
          <w:color w:val="000000"/>
          <w:szCs w:val="20"/>
          <w:shd w:val="clear" w:color="auto" w:fill="F9F5F1"/>
          <w:lang w:val="da-DK"/>
        </w:rPr>
        <w:t>ste Bonde i alle Maader Retter og forholder sig ef-</w:t>
      </w:r>
      <w:r w:rsidRPr="006460AD">
        <w:rPr>
          <w:rFonts w:ascii="Arial" w:hAnsi="Arial" w:cs="Arial"/>
          <w:color w:val="000000"/>
          <w:szCs w:val="20"/>
          <w:lang w:val="da-DK"/>
        </w:rPr>
        <w:br/>
      </w:r>
      <w:r w:rsidRPr="006460AD">
        <w:rPr>
          <w:rFonts w:ascii="Arial" w:hAnsi="Arial" w:cs="Arial"/>
          <w:color w:val="000000"/>
          <w:szCs w:val="20"/>
          <w:shd w:val="clear" w:color="auto" w:fill="F9F5F1"/>
          <w:lang w:val="da-DK"/>
        </w:rPr>
        <w:t>ter Hans Mayts. allernaadigste love og Forordninger</w:t>
      </w:r>
      <w:r w:rsidRPr="006460AD">
        <w:rPr>
          <w:rFonts w:ascii="Arial" w:hAnsi="Arial" w:cs="Arial"/>
          <w:color w:val="000000"/>
          <w:szCs w:val="20"/>
          <w:lang w:val="da-DK"/>
        </w:rPr>
        <w:br/>
      </w:r>
      <w:r w:rsidRPr="006460AD">
        <w:rPr>
          <w:rFonts w:ascii="Arial" w:hAnsi="Arial" w:cs="Arial"/>
          <w:color w:val="000000"/>
          <w:szCs w:val="20"/>
          <w:shd w:val="clear" w:color="auto" w:fill="F9F5F1"/>
          <w:lang w:val="da-DK"/>
        </w:rPr>
        <w:t>alt under dette hans fæste brefs fortabelse og anden Ved-</w:t>
      </w:r>
      <w:r w:rsidRPr="006460AD">
        <w:rPr>
          <w:rFonts w:ascii="Arial" w:hAnsi="Arial" w:cs="Arial"/>
          <w:color w:val="000000"/>
          <w:szCs w:val="20"/>
          <w:lang w:val="da-DK"/>
        </w:rPr>
        <w:br/>
      </w:r>
      <w:r w:rsidRPr="006460AD">
        <w:rPr>
          <w:rFonts w:ascii="Arial" w:hAnsi="Arial" w:cs="Arial"/>
          <w:color w:val="000000"/>
          <w:szCs w:val="20"/>
          <w:shd w:val="clear" w:color="auto" w:fill="F9F5F1"/>
          <w:lang w:val="da-DK"/>
        </w:rPr>
        <w:t>børl. Strafs undgiældelse, Indfæstningn er ham akkor-</w:t>
      </w:r>
      <w:r w:rsidRPr="006460AD">
        <w:rPr>
          <w:rFonts w:ascii="Arial" w:hAnsi="Arial" w:cs="Arial"/>
          <w:color w:val="000000"/>
          <w:szCs w:val="20"/>
          <w:lang w:val="da-DK"/>
        </w:rPr>
        <w:br/>
      </w:r>
      <w:r w:rsidRPr="006460AD">
        <w:rPr>
          <w:rFonts w:ascii="Arial" w:hAnsi="Arial" w:cs="Arial"/>
          <w:color w:val="000000"/>
          <w:szCs w:val="20"/>
          <w:shd w:val="clear" w:color="auto" w:fill="F9F5F1"/>
          <w:lang w:val="da-DK"/>
        </w:rPr>
        <w:t>deret for 30 rdr, hvoraf er betalt 10rdr og til Micheli</w:t>
      </w:r>
      <w:r w:rsidRPr="006460AD">
        <w:rPr>
          <w:rFonts w:ascii="Arial" w:hAnsi="Arial" w:cs="Arial"/>
          <w:color w:val="000000"/>
          <w:szCs w:val="20"/>
          <w:lang w:val="da-DK"/>
        </w:rPr>
        <w:br/>
      </w:r>
      <w:r w:rsidRPr="006460AD">
        <w:rPr>
          <w:rFonts w:ascii="Arial" w:hAnsi="Arial" w:cs="Arial"/>
          <w:color w:val="000000"/>
          <w:szCs w:val="20"/>
          <w:shd w:val="clear" w:color="auto" w:fill="F9F5F1"/>
          <w:lang w:val="da-DK"/>
        </w:rPr>
        <w:t>1756 betales 10 rdr, mens dend Endelige Rest ligelee-</w:t>
      </w:r>
      <w:r w:rsidRPr="006460AD">
        <w:rPr>
          <w:rFonts w:ascii="Arial" w:hAnsi="Arial" w:cs="Arial"/>
          <w:color w:val="000000"/>
          <w:szCs w:val="20"/>
          <w:lang w:val="da-DK"/>
        </w:rPr>
        <w:br/>
      </w:r>
      <w:r w:rsidRPr="006460AD">
        <w:rPr>
          <w:rFonts w:ascii="Arial" w:hAnsi="Arial" w:cs="Arial"/>
          <w:color w:val="000000"/>
          <w:szCs w:val="20"/>
          <w:shd w:val="clear" w:color="auto" w:fill="F9F5F1"/>
          <w:lang w:val="da-DK"/>
        </w:rPr>
        <w:t>dis 10rdr, betales ei førend hand Gaarden Tiltræder</w:t>
      </w:r>
      <w:r w:rsidRPr="006460AD">
        <w:rPr>
          <w:rFonts w:ascii="Arial" w:hAnsi="Arial" w:cs="Arial"/>
          <w:color w:val="000000"/>
          <w:szCs w:val="20"/>
          <w:lang w:val="da-DK"/>
        </w:rPr>
        <w:br/>
      </w:r>
      <w:r w:rsidRPr="006460AD">
        <w:rPr>
          <w:rFonts w:ascii="Arial" w:hAnsi="Arial" w:cs="Arial"/>
          <w:color w:val="000000"/>
          <w:szCs w:val="20"/>
          <w:shd w:val="clear" w:color="auto" w:fill="F9F5F1"/>
          <w:lang w:val="da-DK"/>
        </w:rPr>
        <w:t>     Skulde der ellers forinden paa min gods</w:t>
      </w:r>
      <w:r w:rsidRPr="006460AD">
        <w:rPr>
          <w:rFonts w:ascii="Arial" w:hAnsi="Arial" w:cs="Arial"/>
          <w:color w:val="000000"/>
          <w:szCs w:val="20"/>
          <w:lang w:val="da-DK"/>
        </w:rPr>
        <w:br/>
      </w:r>
      <w:r w:rsidRPr="006460AD">
        <w:rPr>
          <w:rFonts w:ascii="Arial" w:hAnsi="Arial" w:cs="Arial"/>
          <w:color w:val="000000"/>
          <w:szCs w:val="20"/>
          <w:shd w:val="clear" w:color="auto" w:fill="F9F5F1"/>
          <w:lang w:val="da-DK"/>
        </w:rPr>
        <w:t>blive fæste ledig et Huus? som jeg hannem vil forunde</w:t>
      </w:r>
      <w:r w:rsidRPr="006460AD">
        <w:rPr>
          <w:rFonts w:ascii="Arial" w:hAnsi="Arial" w:cs="Arial"/>
          <w:color w:val="000000"/>
          <w:szCs w:val="20"/>
          <w:lang w:val="da-DK"/>
        </w:rPr>
        <w:br/>
      </w:r>
      <w:r w:rsidRPr="006460AD">
        <w:rPr>
          <w:rFonts w:ascii="Arial" w:hAnsi="Arial" w:cs="Arial"/>
          <w:color w:val="000000"/>
          <w:szCs w:val="20"/>
          <w:shd w:val="clear" w:color="auto" w:fill="F9F5F1"/>
          <w:lang w:val="da-DK"/>
        </w:rPr>
        <w:t>da betales ei Videre deraf Tilfæste end de herudi</w:t>
      </w:r>
      <w:r w:rsidRPr="006460AD">
        <w:rPr>
          <w:rFonts w:ascii="Arial" w:hAnsi="Arial" w:cs="Arial"/>
          <w:color w:val="000000"/>
          <w:szCs w:val="20"/>
          <w:lang w:val="da-DK"/>
        </w:rPr>
        <w:br/>
      </w:r>
      <w:r w:rsidRPr="006460AD">
        <w:rPr>
          <w:rFonts w:ascii="Arial" w:hAnsi="Arial" w:cs="Arial"/>
          <w:color w:val="000000"/>
          <w:szCs w:val="20"/>
          <w:shd w:val="clear" w:color="auto" w:fill="F9F5F1"/>
          <w:lang w:val="da-DK"/>
        </w:rPr>
        <w:t>førstmelte 20 rdr da ham i saa fald et andet fæste-</w:t>
      </w:r>
      <w:r w:rsidRPr="006460AD">
        <w:rPr>
          <w:rFonts w:ascii="Arial" w:hAnsi="Arial" w:cs="Arial"/>
          <w:color w:val="000000"/>
          <w:szCs w:val="20"/>
          <w:lang w:val="da-DK"/>
        </w:rPr>
        <w:br/>
      </w:r>
      <w:r w:rsidRPr="006460AD">
        <w:rPr>
          <w:rFonts w:ascii="Arial" w:hAnsi="Arial" w:cs="Arial"/>
          <w:color w:val="000000"/>
          <w:szCs w:val="20"/>
          <w:shd w:val="clear" w:color="auto" w:fill="F9F5F1"/>
          <w:lang w:val="da-DK"/>
        </w:rPr>
        <w:t>bref derpaa meddeeles og dette ei at være af nogen</w:t>
      </w:r>
      <w:r w:rsidRPr="006460AD">
        <w:rPr>
          <w:rFonts w:ascii="Arial" w:hAnsi="Arial" w:cs="Arial"/>
          <w:color w:val="000000"/>
          <w:szCs w:val="20"/>
          <w:lang w:val="da-DK"/>
        </w:rPr>
        <w:br/>
      </w:r>
      <w:r w:rsidRPr="006460AD">
        <w:rPr>
          <w:rFonts w:ascii="Arial" w:hAnsi="Arial" w:cs="Arial"/>
          <w:color w:val="000000"/>
          <w:szCs w:val="20"/>
          <w:shd w:val="clear" w:color="auto" w:fill="F9F5F1"/>
          <w:lang w:val="da-DK"/>
        </w:rPr>
        <w:t>kraft. Detz til Stadfæstelse under min Haand og Seigl.</w:t>
      </w:r>
      <w:r w:rsidRPr="006460AD">
        <w:rPr>
          <w:rFonts w:ascii="Arial" w:hAnsi="Arial" w:cs="Arial"/>
          <w:color w:val="000000"/>
          <w:szCs w:val="20"/>
          <w:lang w:val="da-DK"/>
        </w:rPr>
        <w:br/>
      </w:r>
      <w:r w:rsidRPr="006460AD">
        <w:rPr>
          <w:rFonts w:ascii="Arial" w:hAnsi="Arial" w:cs="Arial"/>
          <w:color w:val="000000"/>
          <w:szCs w:val="20"/>
          <w:shd w:val="clear" w:color="auto" w:fill="F9F5F1"/>
          <w:lang w:val="da-DK"/>
        </w:rPr>
        <w:t>Nedergaard den 16de Sept. 1755 C.B. Kaas (L.S)</w:t>
      </w:r>
    </w:p>
    <w:sectPr w:rsidR="00E202AE" w:rsidRPr="006460AD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AD"/>
    <w:rsid w:val="002179CB"/>
    <w:rsid w:val="003B0F5D"/>
    <w:rsid w:val="00413C68"/>
    <w:rsid w:val="005166B7"/>
    <w:rsid w:val="006460AD"/>
    <w:rsid w:val="00806CAC"/>
    <w:rsid w:val="008E173C"/>
    <w:rsid w:val="00B61503"/>
    <w:rsid w:val="00B65EDF"/>
    <w:rsid w:val="00F5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D401"/>
  <w15:chartTrackingRefBased/>
  <w15:docId w15:val="{58635BAF-9865-4C7D-A4A7-45E6D0B4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7F4C"/>
    <w:rPr>
      <w:rFonts w:ascii="Times New Roman" w:hAnsi="Times New Roman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57F4C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F57F4C"/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7F4C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Bøjesen Jensen</dc:creator>
  <cp:keywords/>
  <dc:description/>
  <cp:lastModifiedBy>Peter Bøjesen Jensen</cp:lastModifiedBy>
  <cp:revision>3</cp:revision>
  <dcterms:created xsi:type="dcterms:W3CDTF">2017-02-13T20:28:00Z</dcterms:created>
  <dcterms:modified xsi:type="dcterms:W3CDTF">2017-02-18T20:07:00Z</dcterms:modified>
</cp:coreProperties>
</file>