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81" w:rsidRDefault="00034677">
      <w:r>
        <w:t>425 Christopher Rasmussen Skifte 1863</w:t>
      </w:r>
    </w:p>
    <w:p w:rsidR="00034677" w:rsidRDefault="00034677"/>
    <w:p w:rsidR="00034677" w:rsidRDefault="00034677">
      <w:r>
        <w:t xml:space="preserve">Skifteprotokol Langeland Herred </w:t>
      </w:r>
      <w:r w:rsidR="00D07148">
        <w:t xml:space="preserve">1860-1865, </w:t>
      </w:r>
      <w:r>
        <w:t>Pag. 83+437. AO billede 86+137</w:t>
      </w:r>
      <w:bookmarkStart w:id="0" w:name="_GoBack"/>
      <w:bookmarkEnd w:id="0"/>
    </w:p>
    <w:p w:rsidR="00034677" w:rsidRDefault="00034677"/>
    <w:p w:rsidR="00034677" w:rsidRDefault="00034677">
      <w:r>
        <w:t>Aar 1863 den 7 Januar anmeldte Tømmermand Claus Christophersen af Hougaarden at hans Fader Tømmermand Christopher Rasmussen af Hougaarden igaar er død efterladende sig Enke og 8 Børn, der alle ere myndige men af 2 Kuld.</w:t>
      </w:r>
    </w:p>
    <w:p w:rsidR="00034677" w:rsidRDefault="00034677">
      <w:r>
        <w:t>Sager.</w:t>
      </w:r>
    </w:p>
    <w:p w:rsidR="00034677" w:rsidRDefault="00034677"/>
    <w:p w:rsidR="00816A05" w:rsidRDefault="00816A05" w:rsidP="00816A0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Aar 1863 den 15. Januar blev paa HerredsContoiret</w:t>
      </w:r>
      <w:r w:rsidR="0099052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foretaget Boet efter </w:t>
      </w:r>
      <w:r w:rsidR="0099052E">
        <w:rPr>
          <w:rFonts w:cs="Times New Roman"/>
          <w:szCs w:val="20"/>
        </w:rPr>
        <w:t>den under 6te dennes afdøde Tøm</w:t>
      </w:r>
      <w:r>
        <w:rPr>
          <w:rFonts w:cs="Times New Roman"/>
          <w:szCs w:val="20"/>
        </w:rPr>
        <w:t xml:space="preserve">mermand Christopher </w:t>
      </w:r>
      <w:r w:rsidR="0099052E">
        <w:rPr>
          <w:rFonts w:cs="Times New Roman"/>
          <w:szCs w:val="20"/>
        </w:rPr>
        <w:t>Rasmussen af Hougaardene i Over</w:t>
      </w:r>
      <w:r w:rsidR="00257452">
        <w:rPr>
          <w:rFonts w:cs="Times New Roman"/>
          <w:szCs w:val="20"/>
        </w:rPr>
        <w:t>værelse af Vidnerne Kæmner</w:t>
      </w:r>
      <w:r>
        <w:rPr>
          <w:rFonts w:cs="Times New Roman"/>
          <w:szCs w:val="20"/>
        </w:rPr>
        <w:t xml:space="preserve"> Hansen og Cont. Torm</w:t>
      </w:r>
    </w:p>
    <w:p w:rsidR="00816A05" w:rsidRDefault="00816A05" w:rsidP="00816A0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Af Arvingerne mødte</w:t>
      </w:r>
    </w:p>
    <w:p w:rsidR="00816A05" w:rsidRDefault="00816A05" w:rsidP="00816A0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a. Børn af 1te Ægteskab</w:t>
      </w:r>
    </w:p>
    <w:p w:rsidR="00816A05" w:rsidRDefault="00816A05" w:rsidP="00816A0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1. hmd. Rasmus Christophersen af Lolland</w:t>
      </w:r>
    </w:p>
    <w:p w:rsidR="00816A05" w:rsidRDefault="00816A05" w:rsidP="00816A0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2. -     Jørgen Madsen af Lolland g.</w:t>
      </w:r>
      <w:r w:rsidR="0099052E">
        <w:rPr>
          <w:rFonts w:cs="Times New Roman"/>
          <w:szCs w:val="20"/>
        </w:rPr>
        <w:t xml:space="preserve"> m. Datteren Sidsel Chri</w:t>
      </w:r>
      <w:r>
        <w:rPr>
          <w:rFonts w:cs="Times New Roman"/>
          <w:szCs w:val="20"/>
        </w:rPr>
        <w:t>stophersdatter</w:t>
      </w:r>
    </w:p>
    <w:p w:rsidR="00816A05" w:rsidRPr="0099052E" w:rsidRDefault="00816A05" w:rsidP="00816A0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b. Børn a 2. Ægteskab med den efterlevende Enke Marthe</w:t>
      </w:r>
      <w:r w:rsidR="0099052E">
        <w:rPr>
          <w:rFonts w:cs="Times New Roman"/>
          <w:szCs w:val="20"/>
        </w:rPr>
        <w:t xml:space="preserve"> </w:t>
      </w:r>
      <w:r w:rsidRPr="0099052E">
        <w:rPr>
          <w:rFonts w:cs="Times New Roman"/>
          <w:szCs w:val="20"/>
        </w:rPr>
        <w:t>Margrethe Nicolaisen</w:t>
      </w:r>
    </w:p>
    <w:p w:rsidR="00816A05" w:rsidRPr="00816A05" w:rsidRDefault="00816A05" w:rsidP="00816A05">
      <w:pPr>
        <w:autoSpaceDE w:val="0"/>
        <w:autoSpaceDN w:val="0"/>
        <w:adjustRightInd w:val="0"/>
        <w:rPr>
          <w:rFonts w:cs="Times New Roman"/>
          <w:szCs w:val="20"/>
          <w:lang w:val="en-US"/>
        </w:rPr>
      </w:pPr>
      <w:r w:rsidRPr="00816A05">
        <w:rPr>
          <w:rFonts w:cs="Times New Roman"/>
          <w:szCs w:val="20"/>
          <w:lang w:val="en-US"/>
        </w:rPr>
        <w:t>1. Tmd Claus Christophersen Hougaardene</w:t>
      </w:r>
    </w:p>
    <w:p w:rsidR="00816A05" w:rsidRDefault="00816A05" w:rsidP="00816A0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2. Avlskarl Peter Emilius Je</w:t>
      </w:r>
      <w:r w:rsidR="0099052E">
        <w:rPr>
          <w:rFonts w:cs="Times New Roman"/>
          <w:szCs w:val="20"/>
        </w:rPr>
        <w:t>nsen g. m. Datteren Sophie Chri</w:t>
      </w:r>
      <w:r>
        <w:rPr>
          <w:rFonts w:cs="Times New Roman"/>
          <w:szCs w:val="20"/>
        </w:rPr>
        <w:t>stophersen, Stoense.</w:t>
      </w:r>
    </w:p>
    <w:p w:rsidR="00816A05" w:rsidRDefault="00816A05" w:rsidP="00816A0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3. Hmd Hans Christophersen i Simmerbølle.</w:t>
      </w:r>
    </w:p>
    <w:p w:rsidR="0099052E" w:rsidRDefault="00E238F4" w:rsidP="00E238F4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 mødende bemærkede, at Afdøde efterlader sig endnu</w:t>
      </w:r>
      <w:r w:rsidR="0099052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Kirsten Christophersen</w:t>
      </w:r>
      <w:r w:rsidR="0099052E">
        <w:rPr>
          <w:rFonts w:cs="Times New Roman"/>
          <w:szCs w:val="20"/>
        </w:rPr>
        <w:t xml:space="preserve"> ugift, hjemme og Marie Christo</w:t>
      </w:r>
      <w:r>
        <w:rPr>
          <w:rFonts w:cs="Times New Roman"/>
          <w:szCs w:val="20"/>
        </w:rPr>
        <w:t>phersen g. m. S</w:t>
      </w:r>
      <w:r w:rsidR="00257452">
        <w:rPr>
          <w:rFonts w:cs="Times New Roman"/>
          <w:szCs w:val="20"/>
        </w:rPr>
        <w:t>chæfer</w:t>
      </w:r>
      <w:r>
        <w:rPr>
          <w:rFonts w:cs="Times New Roman"/>
          <w:szCs w:val="20"/>
        </w:rPr>
        <w:t xml:space="preserve"> Carl Stade paa Frisenfeld paa Falster</w:t>
      </w:r>
      <w:r w:rsidR="0099052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samt Maren Christophersen ugift, hjemme, der alle </w:t>
      </w:r>
      <w:r w:rsidR="00AA6F7C">
        <w:rPr>
          <w:rFonts w:cs="Times New Roman"/>
          <w:szCs w:val="20"/>
        </w:rPr>
        <w:t>er myndige</w:t>
      </w:r>
      <w:r w:rsidR="0099052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som ei idag kunde give Møde og ere Børn af </w:t>
      </w:r>
      <w:r w:rsidR="00AA6F7C">
        <w:rPr>
          <w:rFonts w:cs="Times New Roman"/>
          <w:szCs w:val="20"/>
        </w:rPr>
        <w:t>2</w:t>
      </w:r>
      <w:r>
        <w:rPr>
          <w:rFonts w:cs="Times New Roman"/>
          <w:szCs w:val="20"/>
        </w:rPr>
        <w:t>det</w:t>
      </w:r>
      <w:r w:rsidR="0099052E">
        <w:rPr>
          <w:rFonts w:cs="Times New Roman"/>
          <w:szCs w:val="20"/>
        </w:rPr>
        <w:t xml:space="preserve"> Ægte</w:t>
      </w:r>
      <w:r>
        <w:rPr>
          <w:rFonts w:cs="Times New Roman"/>
          <w:szCs w:val="20"/>
        </w:rPr>
        <w:t>skab.</w:t>
      </w:r>
    </w:p>
    <w:p w:rsidR="0099052E" w:rsidRDefault="0099052E" w:rsidP="00E238F4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E238F4" w:rsidRDefault="00E238F4" w:rsidP="00E238F4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 mødende erkl. derefte</w:t>
      </w:r>
      <w:r w:rsidR="0099052E">
        <w:rPr>
          <w:rFonts w:cs="Times New Roman"/>
          <w:szCs w:val="20"/>
        </w:rPr>
        <w:t>r paa Tro og Love under Eeds An</w:t>
      </w:r>
      <w:r>
        <w:rPr>
          <w:rFonts w:cs="Times New Roman"/>
          <w:szCs w:val="20"/>
        </w:rPr>
        <w:t>bud paa egne og Medarvingers Vegne, at Afdøde ikke</w:t>
      </w:r>
      <w:r w:rsidR="0099052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efterlader sig me</w:t>
      </w:r>
      <w:r w:rsidR="0099052E">
        <w:rPr>
          <w:rFonts w:cs="Times New Roman"/>
          <w:szCs w:val="20"/>
        </w:rPr>
        <w:t>re, end til Begravelsen vil med</w:t>
      </w:r>
      <w:r>
        <w:rPr>
          <w:rFonts w:cs="Times New Roman"/>
          <w:szCs w:val="20"/>
        </w:rPr>
        <w:t>gaae, og at de aldeles Intet fordrede i Arv efter Afdøde.</w:t>
      </w:r>
    </w:p>
    <w:p w:rsidR="00E238F4" w:rsidRDefault="00E238F4" w:rsidP="00E238F4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Det passerede forsynet med Underskrift</w:t>
      </w:r>
    </w:p>
    <w:p w:rsidR="00E238F4" w:rsidRDefault="00E238F4" w:rsidP="00E238F4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Sager    R.. Christoffersen    Jørgen Madsen    C. Christoffersen</w:t>
      </w:r>
    </w:p>
    <w:p w:rsidR="00E238F4" w:rsidRDefault="00E238F4" w:rsidP="00E238F4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                                               m.p.P.</w:t>
      </w:r>
    </w:p>
    <w:p w:rsidR="00E238F4" w:rsidRDefault="00E238F4" w:rsidP="00E238F4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P E Jensen      H. Christoffersen    Som vidner</w:t>
      </w:r>
    </w:p>
    <w:p w:rsidR="00E238F4" w:rsidRDefault="00E238F4" w:rsidP="00E238F4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                                               Hansen   ....Torm</w:t>
      </w:r>
    </w:p>
    <w:p w:rsidR="00816A05" w:rsidRDefault="00816A05" w:rsidP="00816A05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034677" w:rsidRDefault="00034677"/>
    <w:sectPr w:rsidR="000346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77"/>
    <w:rsid w:val="00034677"/>
    <w:rsid w:val="00213781"/>
    <w:rsid w:val="00257452"/>
    <w:rsid w:val="00393DA6"/>
    <w:rsid w:val="00567B70"/>
    <w:rsid w:val="006C7442"/>
    <w:rsid w:val="00816A05"/>
    <w:rsid w:val="0099052E"/>
    <w:rsid w:val="00AA6F7C"/>
    <w:rsid w:val="00D07148"/>
    <w:rsid w:val="00E2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17397-902E-49E9-A564-C210CF35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70"/>
    <w:rPr>
      <w:rFonts w:ascii="Times New Roman" w:hAnsi="Times New Roman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34677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052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0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243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Bøjesen Jensen</dc:creator>
  <cp:keywords/>
  <dc:description/>
  <cp:lastModifiedBy>Peter Bøjesen Jensen</cp:lastModifiedBy>
  <cp:revision>6</cp:revision>
  <cp:lastPrinted>2015-05-03T13:47:00Z</cp:lastPrinted>
  <dcterms:created xsi:type="dcterms:W3CDTF">2015-04-29T18:23:00Z</dcterms:created>
  <dcterms:modified xsi:type="dcterms:W3CDTF">2015-05-03T13:47:00Z</dcterms:modified>
</cp:coreProperties>
</file>